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673F09">
        <w:rPr>
          <w:rFonts w:ascii="Times New Roman" w:hAnsi="Times New Roman"/>
          <w:sz w:val="28"/>
          <w:szCs w:val="28"/>
        </w:rPr>
        <w:t>8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EB7C0B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EB7C0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26A26" w:rsidRPr="00CD7EE1">
        <w:rPr>
          <w:rFonts w:ascii="Times New Roman" w:hAnsi="Times New Roman"/>
          <w:sz w:val="28"/>
          <w:szCs w:val="28"/>
        </w:rPr>
        <w:t>Приложение №13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CD7EE1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726A26" w:rsidRPr="00CD7EE1" w:rsidRDefault="00726A2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726A26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2018 год</w:t>
      </w:r>
    </w:p>
    <w:p w:rsidR="00AE51D7" w:rsidRDefault="00AE51D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B5196" w:rsidRDefault="00726A26" w:rsidP="00A62CFC">
      <w:pPr>
        <w:spacing w:after="0" w:line="240" w:lineRule="auto"/>
        <w:jc w:val="right"/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5333" w:type="dxa"/>
        <w:tblInd w:w="226" w:type="dxa"/>
        <w:tblLook w:val="04A0" w:firstRow="1" w:lastRow="0" w:firstColumn="1" w:lastColumn="0" w:noHBand="0" w:noVBand="1"/>
      </w:tblPr>
      <w:tblGrid>
        <w:gridCol w:w="8387"/>
        <w:gridCol w:w="660"/>
        <w:gridCol w:w="520"/>
        <w:gridCol w:w="520"/>
        <w:gridCol w:w="1419"/>
        <w:gridCol w:w="660"/>
        <w:gridCol w:w="1466"/>
        <w:gridCol w:w="1701"/>
      </w:tblGrid>
      <w:tr w:rsidR="009E4ABE" w:rsidRPr="009E4ABE" w:rsidTr="00903EDB">
        <w:trPr>
          <w:trHeight w:val="300"/>
        </w:trPr>
        <w:tc>
          <w:tcPr>
            <w:tcW w:w="8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Вед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Сумма на 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9E4ABE" w:rsidRPr="009E4ABE" w:rsidTr="00903EDB">
        <w:trPr>
          <w:trHeight w:val="1155"/>
        </w:trPr>
        <w:tc>
          <w:tcPr>
            <w:tcW w:w="8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E4ABE" w:rsidRPr="009E4ABE" w:rsidTr="00903EDB">
        <w:trPr>
          <w:trHeight w:val="33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34 728,4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34 459,8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24 762,4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24 762,4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24 762,4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16 834,5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16 006,8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16 006,8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585,1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585,1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3 415,9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3 415,9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3 415,9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8 922,4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8 922,4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8 922,4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4 714,4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4 559,7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4 559,7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4 208,0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4 208,0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4 208,0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455EF0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455EF0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3 530 504,8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1 263 760,2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414 754,9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10 389,1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189 715,1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189 715,1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189 715,1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189 715,1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189 715,1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166 112,2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166 112,2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19 057,7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19 057,7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4 545,2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4 185,6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24 329,8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24 329,8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24 329,8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24 329,8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24 329,8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24 329,8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24 329,8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195 640,6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10 389,1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1 992,1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</w:t>
            </w: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D15839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20 577,5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D15839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20 577,5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20 577,5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20 577,5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20 577,5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20 577,5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20 098,0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1 993,6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1 993,6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1 989,6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1 989,6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14 097,2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14 097,2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12 996,3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12 996,3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1 100,9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1 100,9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4 007,2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144 201,0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143 340,0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143 340,0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141 219,4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123 800,4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123 800,4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16 341,7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16 341,7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683,2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683,2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D15839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D15839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861,0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47 853,1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5 824,8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33 642,5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27 939,8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9 288,5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9 159,5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7 256,3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7 256,3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7 256,3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A62CFC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2CFC" w:rsidRPr="009E4ABE" w:rsidTr="00A62CFC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62CFC" w:rsidRPr="00A62CFC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62CFC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Модернизация территориальной автоматической системы централизованного оповещения (ТАСЦО), 2 этаж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A62CFC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A62CFC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A62CFC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A62CFC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11.1.04.42110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CFC" w:rsidRPr="00A62CFC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A62CFC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7 256,3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CFC" w:rsidRPr="00A62CFC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0,0</w:t>
            </w:r>
          </w:p>
        </w:tc>
      </w:tr>
      <w:tr w:rsidR="00A62CFC" w:rsidRPr="009E4ABE" w:rsidTr="00A62CFC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15 167,7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15 167,7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3 356,1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3 356,1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5 702,7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5 702,7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5 702,7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5 702,7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5 702,7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7 636,6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3 709,8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3 304,8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D15839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A62CFC" w:rsidRPr="009E4ABE" w:rsidTr="00D15839">
        <w:trPr>
          <w:trHeight w:val="27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D15839" w:rsidRPr="009E4ABE" w:rsidTr="00D15839"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15839" w:rsidRPr="009E4ABE" w:rsidRDefault="00D15839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39" w:rsidRPr="009E4ABE" w:rsidRDefault="00D15839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39" w:rsidRPr="009E4ABE" w:rsidRDefault="00D15839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39" w:rsidRPr="009E4ABE" w:rsidRDefault="00D15839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39" w:rsidRPr="009E4ABE" w:rsidRDefault="00D15839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839" w:rsidRPr="009E4ABE" w:rsidRDefault="00D15839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39" w:rsidRPr="009E4ABE" w:rsidRDefault="00D15839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839" w:rsidRPr="009E4ABE" w:rsidRDefault="00D15839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1 690,7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10.1.08.00000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"Профилактика экстремизма"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3 926,8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3 861,8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3 861,8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2 618,1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2 618,1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2 618,1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261 740,0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26 282,8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3 636,9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3 636,9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556,6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270,8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2 167,0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617,5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729,6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25 243,0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24 589,0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25 243,0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24 589,0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82 687,7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82 687,7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82 687,7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38 064,4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33 472,8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33 472,8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33 472,8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11 340,5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9 199,5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1 686,0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1 686,0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1 686,0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1 686,0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77 958,7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5 289,3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5 289,3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5 289,3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3 595,5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3 595,5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3 595,5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26 036,5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"Содействие развитию градостроительной деятельности"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1 389,0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791,2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791,2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791,2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 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19 319,3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19 319,3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4 054,1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4 054,1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966,1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699,1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45 832,9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43 303,5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43 303,5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20 089,6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20 089,6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20 089,6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21 718,4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21 718,4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21 718,4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1 143,1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1 143,1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1 143,1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2 529,4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713,1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1 812,8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431 016,7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246 130,1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240 850,4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240 850,4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235 877,8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4 678,3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4 678,3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4 678,3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205 767,5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205 767,5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205 767,5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25 432,0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25 432,0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25 432,0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4 972,6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4 972,6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4 972,6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4 972,6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124 575,4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DD523F" w:rsidRPr="009E4ABE" w:rsidTr="00DD523F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523F" w:rsidRPr="009E4ABE" w:rsidRDefault="00DD523F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523F" w:rsidRPr="009E4ABE" w:rsidRDefault="00DD523F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523F" w:rsidRPr="009E4ABE" w:rsidRDefault="00DD523F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523F" w:rsidRPr="009E4ABE" w:rsidRDefault="00DD523F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523F" w:rsidRPr="009E4ABE" w:rsidRDefault="00DD523F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23F" w:rsidRPr="009E4ABE" w:rsidRDefault="00DD523F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523F" w:rsidRPr="009E4ABE" w:rsidRDefault="00DD523F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23F" w:rsidRPr="009E4ABE" w:rsidRDefault="00DD523F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B4B6B" w:rsidRPr="009E4ABE" w:rsidTr="006B4B6B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B4B6B" w:rsidRPr="00DD523F" w:rsidRDefault="006B4B6B" w:rsidP="006B4B6B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6B4B6B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B4B6B">
              <w:rPr>
                <w:rFonts w:ascii="Times New Roman" w:hAnsi="Times New Roman"/>
                <w:i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6B4B6B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B4B6B"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6B4B6B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B4B6B"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6B4B6B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B4B6B">
              <w:rPr>
                <w:rFonts w:ascii="Times New Roman" w:hAnsi="Times New Roman"/>
                <w:i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B6B" w:rsidRPr="00DD523F" w:rsidRDefault="006B4B6B" w:rsidP="006B4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B6B" w:rsidRPr="00DD523F" w:rsidRDefault="006B4B6B" w:rsidP="006B4B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778,2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B6B" w:rsidRPr="00DD523F" w:rsidRDefault="006B4B6B" w:rsidP="006B4B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0,0</w:t>
            </w:r>
          </w:p>
        </w:tc>
      </w:tr>
      <w:tr w:rsidR="006B4B6B" w:rsidRPr="009E4ABE" w:rsidTr="006B4B6B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B4B6B" w:rsidRPr="00DD523F" w:rsidRDefault="006B4B6B" w:rsidP="006B4B6B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Строительство КНС-6 в мкр. 6 «Пионерный» г. Пыть-Ях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6B4B6B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B4B6B">
              <w:rPr>
                <w:rFonts w:ascii="Times New Roman" w:hAnsi="Times New Roman"/>
                <w:i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6B4B6B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B4B6B"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6B4B6B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B4B6B"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6B4B6B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B4B6B">
              <w:rPr>
                <w:rFonts w:ascii="Times New Roman" w:hAnsi="Times New Roman"/>
                <w:i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B6B" w:rsidRPr="00DD523F" w:rsidRDefault="006B4B6B" w:rsidP="006B4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B6B" w:rsidRPr="00DD523F" w:rsidRDefault="006B4B6B" w:rsidP="006B4B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983,0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B6B" w:rsidRPr="00DD523F" w:rsidRDefault="006B4B6B" w:rsidP="006B4B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0,0</w:t>
            </w:r>
          </w:p>
        </w:tc>
      </w:tr>
      <w:tr w:rsidR="00A62CFC" w:rsidRPr="009E4ABE" w:rsidTr="00DD523F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120 454,6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687E92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87E92" w:rsidRPr="009E4ABE" w:rsidRDefault="00687E92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E92" w:rsidRPr="009E4ABE" w:rsidRDefault="00687E92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E92" w:rsidRPr="009E4ABE" w:rsidRDefault="00687E92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87E92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E92" w:rsidRPr="00687E92" w:rsidRDefault="007D1C56" w:rsidP="009E4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D1C56">
              <w:rPr>
                <w:rFonts w:ascii="Times New Roman" w:eastAsia="Times New Roman" w:hAnsi="Times New Roman"/>
                <w:i/>
                <w:sz w:val="20"/>
                <w:szCs w:val="20"/>
              </w:rPr>
              <w:t>Корректировка проекта "Реконструкция ВОС-1"(2 очередь)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7E92" w:rsidRPr="00687E92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7E92" w:rsidRPr="00687E92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7E92" w:rsidRPr="00687E92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7E92" w:rsidRPr="00687E92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09.1.01.42110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E92" w:rsidRPr="00687E92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7E92" w:rsidRPr="00687E92" w:rsidRDefault="007D1C56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8 300,00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E92" w:rsidRPr="00687E92" w:rsidRDefault="007D1C56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0,0</w:t>
            </w:r>
          </w:p>
        </w:tc>
      </w:tr>
      <w:tr w:rsidR="00687E92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110 466,7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687E92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30 920,6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E92" w:rsidRPr="009E4ABE" w:rsidRDefault="00687E92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эксплуатации объектов жилищно-коммунального комплекса"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мероприятий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60 295,9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11 943,6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11 943,6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11 943,6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687,7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687,7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687,7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48 352,3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1 808,1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1 808,1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1 808,1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9E4ABE" w:rsidTr="00816574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1 087,0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816574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1 626 622,8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1 147 888,0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627 527,8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495 331,5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627 527,8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495 331,5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623 449,4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623 449,4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121 725,1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121 725,1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121 725,1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6 691,8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6 691,8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6 691,8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4 078,4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2 979,4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2 279,4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2 279,4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2 279,4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756 869,0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640 982,4 </w:t>
            </w:r>
          </w:p>
        </w:tc>
      </w:tr>
      <w:tr w:rsidR="00FB6C43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756 869,0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640 982,4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703 370,8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597 823,4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3 478,3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3 178,3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3 178,3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2 045,1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1 133,2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658 991,1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597 823,4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60 805,7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60 805,7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54 917,6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5 888,1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597 292,4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597 292,4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597 292,4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597 292,4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542 112,0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542 112,0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55 180,4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55 180,4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531,0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531,0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531,0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40 901,4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26 232,2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2 455,8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11 087,4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1 126,0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53 443,2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9 846,2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2 944,0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5 982,2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5 982,2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5 982,2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113 130,2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47 654,5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46 704,5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34 910,1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22 518,0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22 518,0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22 518,0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8 433,1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8 433,1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8 433,1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816574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816574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65 475,7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65 475,7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65 475,7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1 829,3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1 829,3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1 829,3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102 908,4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102 908,4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448,9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3 492,8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427,2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1 496,9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85 283,3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440,0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29 876,2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913,0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913,0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913,0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54 104,7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1 176,4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1 176,4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1 176,4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26 187,4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5 472,0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"Молодежь Югры и допризывная подготовка"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20 711,5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20 711,5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146 970,0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141 708,5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141 708,5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72 208,9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53 844,3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32 807,8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32 807,8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32 807,8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14 375,8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14 375,8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14 375,8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14 212,0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3 893,5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3 893,5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3 893,5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4 152,6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4 152,6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2 583,4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2 583,4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1 569,2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1 569,2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69 499,6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69 469,6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17 370,8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17 370,8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17 370,8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</w:t>
            </w: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5 261,5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816574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816574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150 264,7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74 878,7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67 923,3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460,0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67 193,3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62 073,4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62 073,4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55 245,3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55 245,3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55 245,3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6 828,1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6 828,1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6 828,1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5 119,9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3 963,6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1 156,3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1 156,3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1 156,3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1 156,3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63 257,6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63 257,6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26 693,6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26 693,6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13 244,5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411 344,9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321 229,9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321 229,9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320 486,7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21 218,8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19 720,3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19 720,3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19 720,3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297 017,9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297 017,9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297 017,9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297 017,9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B6C43" w:rsidRPr="009E4ABE" w:rsidRDefault="00BD1865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B6C43" w:rsidRPr="00BD1865" w:rsidRDefault="00BD1865" w:rsidP="009E4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D1865">
              <w:rPr>
                <w:rFonts w:ascii="Times New Roman" w:eastAsia="Times New Roman" w:hAnsi="Times New Roman"/>
                <w:i/>
                <w:sz w:val="20"/>
                <w:szCs w:val="20"/>
              </w:rPr>
              <w:t>Физкультугно-спортивный комплекс с ледовой ареной в 1 мркн. Г. Пыть-Ях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BD1865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BD1865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BD1865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BD1865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C43" w:rsidRPr="00BD1865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BD1865" w:rsidRDefault="00BD1865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287 321,7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C43" w:rsidRPr="00BD1865" w:rsidRDefault="00BD1865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0,0</w:t>
            </w:r>
          </w:p>
        </w:tc>
      </w:tr>
      <w:tr w:rsidR="00BD1865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D1865" w:rsidRPr="00BD1865" w:rsidRDefault="00BD1865" w:rsidP="009E4AB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D1865">
              <w:rPr>
                <w:rFonts w:ascii="Times New Roman" w:eastAsia="Times New Roman" w:hAnsi="Times New Roman"/>
                <w:i/>
                <w:sz w:val="20"/>
                <w:szCs w:val="20"/>
              </w:rPr>
              <w:t>Хоккейный корт с пунктом проката в мкр № 6 «Пионерный»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865" w:rsidRPr="00BD1865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865" w:rsidRPr="00BD1865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865" w:rsidRPr="00BD1865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865" w:rsidRPr="00BD1865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865" w:rsidRPr="00BD1865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865" w:rsidRPr="00BD1865" w:rsidRDefault="00BD1865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9 696,2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865" w:rsidRPr="00BD1865" w:rsidRDefault="00BD1865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0,0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743,2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85 106,7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85 106,7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85 106,7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69 910,3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64 884,9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64 884,9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64 884,9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5 025,4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5 025,4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5 025,4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4 648,9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4 648,9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4 648,9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4 648,9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4 648,9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4 643,9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4 643,9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24 667,5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16 592,8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16 592,8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16 592,8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16 312,2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16 312,2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16 312,2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8 074,7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8 074,7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8 074,7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137,6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137,6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137,6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3 565 233,2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1 263 760,2</w:t>
            </w:r>
          </w:p>
        </w:tc>
      </w:tr>
    </w:tbl>
    <w:p w:rsidR="00726A26" w:rsidRPr="009B3C7F" w:rsidRDefault="00726A26">
      <w:pPr>
        <w:rPr>
          <w:rFonts w:ascii="Times New Roman" w:hAnsi="Times New Roman"/>
          <w:sz w:val="20"/>
          <w:szCs w:val="20"/>
        </w:rPr>
      </w:pPr>
    </w:p>
    <w:sectPr w:rsidR="00726A26" w:rsidRPr="009B3C7F" w:rsidSect="00E6634A">
      <w:headerReference w:type="even" r:id="rId6"/>
      <w:headerReference w:type="default" r:id="rId7"/>
      <w:pgSz w:w="16838" w:h="11906" w:orient="landscape"/>
      <w:pgMar w:top="851" w:right="567" w:bottom="851" w:left="567" w:header="283" w:footer="283" w:gutter="0"/>
      <w:pgNumType w:start="1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F09" w:rsidRDefault="00673F09" w:rsidP="00E619A7">
      <w:pPr>
        <w:spacing w:after="0" w:line="240" w:lineRule="auto"/>
      </w:pPr>
      <w:r>
        <w:separator/>
      </w:r>
    </w:p>
  </w:endnote>
  <w:endnote w:type="continuationSeparator" w:id="0">
    <w:p w:rsidR="00673F09" w:rsidRDefault="00673F09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F09" w:rsidRDefault="00673F09" w:rsidP="00E619A7">
      <w:pPr>
        <w:spacing w:after="0" w:line="240" w:lineRule="auto"/>
      </w:pPr>
      <w:r>
        <w:separator/>
      </w:r>
    </w:p>
  </w:footnote>
  <w:footnote w:type="continuationSeparator" w:id="0">
    <w:p w:rsidR="00673F09" w:rsidRDefault="00673F09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F09" w:rsidRDefault="00673F09" w:rsidP="0051516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73F09" w:rsidRDefault="00673F09" w:rsidP="0088432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F09" w:rsidRDefault="00673F09" w:rsidP="00515166">
    <w:pPr>
      <w:pStyle w:val="a5"/>
      <w:framePr w:wrap="around" w:vAnchor="text" w:hAnchor="margin" w:xAlign="right" w:y="1"/>
      <w:jc w:val="right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6634A">
      <w:rPr>
        <w:rStyle w:val="a9"/>
        <w:noProof/>
      </w:rPr>
      <w:t>193</w:t>
    </w:r>
    <w:r>
      <w:rPr>
        <w:rStyle w:val="a9"/>
      </w:rPr>
      <w:fldChar w:fldCharType="end"/>
    </w:r>
  </w:p>
  <w:p w:rsidR="00673F09" w:rsidRDefault="00673F09" w:rsidP="00515166">
    <w:pPr>
      <w:pStyle w:val="a5"/>
      <w:framePr w:wrap="around" w:vAnchor="text" w:hAnchor="margin" w:xAlign="right" w:y="1"/>
      <w:ind w:right="360"/>
      <w:rPr>
        <w:rStyle w:val="a9"/>
      </w:rPr>
    </w:pPr>
  </w:p>
  <w:p w:rsidR="00673F09" w:rsidRDefault="00673F09" w:rsidP="008843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1E1"/>
    <w:rsid w:val="000530F6"/>
    <w:rsid w:val="000A686D"/>
    <w:rsid w:val="000E71DF"/>
    <w:rsid w:val="000F5406"/>
    <w:rsid w:val="0014526E"/>
    <w:rsid w:val="001C1C4D"/>
    <w:rsid w:val="001E21D7"/>
    <w:rsid w:val="002052FD"/>
    <w:rsid w:val="00255EA7"/>
    <w:rsid w:val="002857CF"/>
    <w:rsid w:val="002B1C5C"/>
    <w:rsid w:val="002B68CB"/>
    <w:rsid w:val="00380B20"/>
    <w:rsid w:val="00393FA3"/>
    <w:rsid w:val="003E02AE"/>
    <w:rsid w:val="003E1B0B"/>
    <w:rsid w:val="00455EF0"/>
    <w:rsid w:val="00472DEB"/>
    <w:rsid w:val="004A3A91"/>
    <w:rsid w:val="00515166"/>
    <w:rsid w:val="00582189"/>
    <w:rsid w:val="0058597C"/>
    <w:rsid w:val="005D77EB"/>
    <w:rsid w:val="005D795F"/>
    <w:rsid w:val="00615C20"/>
    <w:rsid w:val="006557D5"/>
    <w:rsid w:val="00673F09"/>
    <w:rsid w:val="00687E92"/>
    <w:rsid w:val="006A23D9"/>
    <w:rsid w:val="006B4B6B"/>
    <w:rsid w:val="006C47E0"/>
    <w:rsid w:val="0070737D"/>
    <w:rsid w:val="00726A26"/>
    <w:rsid w:val="00752D6A"/>
    <w:rsid w:val="00756611"/>
    <w:rsid w:val="00773EED"/>
    <w:rsid w:val="007D1C56"/>
    <w:rsid w:val="00816574"/>
    <w:rsid w:val="0088432A"/>
    <w:rsid w:val="008E02FC"/>
    <w:rsid w:val="008E357B"/>
    <w:rsid w:val="00903EDB"/>
    <w:rsid w:val="00927FF6"/>
    <w:rsid w:val="00971A56"/>
    <w:rsid w:val="009B3C7F"/>
    <w:rsid w:val="009E4ABE"/>
    <w:rsid w:val="009F187A"/>
    <w:rsid w:val="00A05394"/>
    <w:rsid w:val="00A476AF"/>
    <w:rsid w:val="00A62CFC"/>
    <w:rsid w:val="00AE02B4"/>
    <w:rsid w:val="00AE51D7"/>
    <w:rsid w:val="00B80625"/>
    <w:rsid w:val="00BB5196"/>
    <w:rsid w:val="00BD1865"/>
    <w:rsid w:val="00BE524E"/>
    <w:rsid w:val="00C85429"/>
    <w:rsid w:val="00CC48CB"/>
    <w:rsid w:val="00CD7EE1"/>
    <w:rsid w:val="00D15839"/>
    <w:rsid w:val="00D27AD6"/>
    <w:rsid w:val="00D40128"/>
    <w:rsid w:val="00DD1A01"/>
    <w:rsid w:val="00DD523F"/>
    <w:rsid w:val="00DE69D0"/>
    <w:rsid w:val="00DF7AB1"/>
    <w:rsid w:val="00E619A7"/>
    <w:rsid w:val="00E6634A"/>
    <w:rsid w:val="00E94A60"/>
    <w:rsid w:val="00EB7C0B"/>
    <w:rsid w:val="00EE63D9"/>
    <w:rsid w:val="00F11A2E"/>
    <w:rsid w:val="00F176D3"/>
    <w:rsid w:val="00F24A09"/>
    <w:rsid w:val="00F5124F"/>
    <w:rsid w:val="00F559F7"/>
    <w:rsid w:val="00FB6C43"/>
    <w:rsid w:val="00FC02B2"/>
    <w:rsid w:val="00FD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F30C59-E3B7-40CB-B455-8225F6BC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2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88432A"/>
    <w:rPr>
      <w:rFonts w:cs="Times New Roman"/>
    </w:rPr>
  </w:style>
  <w:style w:type="paragraph" w:customStyle="1" w:styleId="xl88">
    <w:name w:val="xl88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89">
    <w:name w:val="xl89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</w:rPr>
  </w:style>
  <w:style w:type="paragraph" w:customStyle="1" w:styleId="xl90">
    <w:name w:val="xl90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1">
    <w:name w:val="xl91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2">
    <w:name w:val="xl92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3">
    <w:name w:val="xl93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xl94">
    <w:name w:val="xl94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5">
    <w:name w:val="xl95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6">
    <w:name w:val="xl96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7">
    <w:name w:val="xl97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8">
    <w:name w:val="xl98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9">
    <w:name w:val="xl99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100">
    <w:name w:val="xl100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101">
    <w:name w:val="xl101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673F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73F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45</Pages>
  <Words>19475</Words>
  <Characters>132271</Characters>
  <Application>Microsoft Office Word</Application>
  <DocSecurity>0</DocSecurity>
  <Lines>1102</Lines>
  <Paragraphs>302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Людмила Фатхиева</cp:lastModifiedBy>
  <cp:revision>17</cp:revision>
  <cp:lastPrinted>2018-08-14T09:38:00Z</cp:lastPrinted>
  <dcterms:created xsi:type="dcterms:W3CDTF">2018-08-07T06:58:00Z</dcterms:created>
  <dcterms:modified xsi:type="dcterms:W3CDTF">2018-08-14T09:38:00Z</dcterms:modified>
</cp:coreProperties>
</file>